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A578F0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A2CE6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A32FCB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A32FCB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18</w:t>
            </w:r>
            <w:r w:rsidR="009569BF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A538F4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марта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4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C02642" w:rsidRPr="00A578F0" w:rsidTr="00791B20">
        <w:trPr>
          <w:trHeight w:val="1026"/>
        </w:trPr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10B" w:rsidRDefault="00BA2CE6" w:rsidP="00791B20">
            <w:pPr>
              <w:ind w:right="-420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BB310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Постановление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администрации Караваевского сельского поселения </w:t>
            </w:r>
            <w:r w:rsidR="00BB310B">
              <w:rPr>
                <w:rFonts w:eastAsia="Andale Sans UI" w:cs="Times New Roman"/>
                <w:sz w:val="22"/>
                <w:szCs w:val="22"/>
                <w:lang w:val="ru-RU"/>
              </w:rPr>
              <w:t>Костромского муниципального</w:t>
            </w:r>
          </w:p>
          <w:p w:rsidR="00A32FCB" w:rsidRDefault="00BB310B" w:rsidP="00791B20">
            <w:pPr>
              <w:ind w:right="-420"/>
              <w:rPr>
                <w:rFonts w:eastAsia="Andale Sans UI" w:cs="Times New Roman"/>
                <w:sz w:val="22"/>
                <w:szCs w:val="22"/>
                <w:lang w:val="ru-RU"/>
              </w:rPr>
            </w:pP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района Костромской области Костромской области </w:t>
            </w:r>
            <w:r w:rsidR="00A578F0">
              <w:rPr>
                <w:rFonts w:eastAsia="Andale Sans UI" w:cs="Times New Roman"/>
                <w:sz w:val="22"/>
                <w:szCs w:val="22"/>
                <w:lang w:val="ru-RU"/>
              </w:rPr>
              <w:t>от 18.03.2026 года № 25 «</w:t>
            </w:r>
            <w:r w:rsidR="00A578F0" w:rsidRPr="00A578F0">
              <w:rPr>
                <w:rFonts w:eastAsia="Andale Sans UI" w:cs="Times New Roman"/>
                <w:sz w:val="22"/>
                <w:szCs w:val="22"/>
                <w:lang w:val="ru-RU"/>
              </w:rPr>
              <w:t xml:space="preserve">О запрете выхода на лед </w:t>
            </w:r>
          </w:p>
          <w:p w:rsidR="00A578F0" w:rsidRDefault="00A578F0" w:rsidP="00791B20">
            <w:pPr>
              <w:ind w:right="-420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A578F0">
              <w:rPr>
                <w:rFonts w:eastAsia="Andale Sans UI" w:cs="Times New Roman"/>
                <w:sz w:val="22"/>
                <w:szCs w:val="22"/>
                <w:lang w:val="ru-RU"/>
              </w:rPr>
              <w:t xml:space="preserve">водных </w:t>
            </w:r>
            <w:proofErr w:type="gramStart"/>
            <w:r w:rsidRPr="00A578F0">
              <w:rPr>
                <w:rFonts w:eastAsia="Andale Sans UI" w:cs="Times New Roman"/>
                <w:sz w:val="22"/>
                <w:szCs w:val="22"/>
                <w:lang w:val="ru-RU"/>
              </w:rPr>
              <w:t>объектах</w:t>
            </w:r>
            <w:proofErr w:type="gramEnd"/>
            <w:r w:rsidRPr="00A578F0">
              <w:rPr>
                <w:rFonts w:eastAsia="Andale Sans UI" w:cs="Times New Roman"/>
                <w:sz w:val="22"/>
                <w:szCs w:val="22"/>
                <w:lang w:val="ru-RU"/>
              </w:rPr>
              <w:t>, находящихся на территории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A578F0">
              <w:rPr>
                <w:rFonts w:eastAsia="Andale Sans UI" w:cs="Times New Roman"/>
                <w:sz w:val="22"/>
                <w:szCs w:val="22"/>
                <w:lang w:val="ru-RU"/>
              </w:rPr>
              <w:t>Караваевского сельского поселения</w:t>
            </w:r>
          </w:p>
          <w:p w:rsidR="00A3795E" w:rsidRDefault="00A578F0" w:rsidP="00791B20">
            <w:pPr>
              <w:ind w:right="-420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A578F0">
              <w:rPr>
                <w:rFonts w:eastAsia="Andale Sans UI" w:cs="Times New Roman"/>
                <w:sz w:val="22"/>
                <w:szCs w:val="22"/>
                <w:lang w:val="ru-RU"/>
              </w:rPr>
              <w:t>Костромского муниципального р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айона в весенний   период 2026</w:t>
            </w:r>
            <w:r w:rsidR="00A32FCB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bookmarkStart w:id="1" w:name="_GoBack"/>
            <w:bookmarkEnd w:id="1"/>
            <w:r>
              <w:rPr>
                <w:rFonts w:eastAsia="Andale Sans UI" w:cs="Times New Roman"/>
                <w:sz w:val="22"/>
                <w:szCs w:val="22"/>
                <w:lang w:val="ru-RU"/>
              </w:rPr>
              <w:t>г»………………………………....</w:t>
            </w:r>
            <w:r w:rsidR="00A32FCB">
              <w:rPr>
                <w:rFonts w:eastAsia="Andale Sans UI" w:cs="Times New Roman"/>
                <w:sz w:val="22"/>
                <w:szCs w:val="22"/>
                <w:lang w:val="ru-RU"/>
              </w:rPr>
              <w:t>........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...</w:t>
            </w:r>
            <w:r w:rsidRPr="00A578F0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  <w:p w:rsidR="00791B20" w:rsidRDefault="00791B20" w:rsidP="00791B20">
            <w:pPr>
              <w:ind w:right="-420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BB310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Постановление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администрации Караваевского сельского поселения Костромского муниципального</w:t>
            </w:r>
          </w:p>
          <w:p w:rsidR="00A578F0" w:rsidRPr="00FB0B13" w:rsidRDefault="00791B20" w:rsidP="00791B20">
            <w:pPr>
              <w:ind w:right="-420"/>
              <w:rPr>
                <w:rFonts w:eastAsia="Andale Sans UI" w:cs="Times New Roman"/>
                <w:sz w:val="22"/>
                <w:szCs w:val="22"/>
                <w:lang w:val="ru-RU"/>
              </w:rPr>
            </w:pP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района Костромской области Костромской области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от 18.03.2026 года № 24 «</w:t>
            </w:r>
            <w:r w:rsidRPr="00791B20">
              <w:rPr>
                <w:rFonts w:eastAsia="Andale Sans UI" w:cs="Times New Roman"/>
                <w:sz w:val="22"/>
                <w:szCs w:val="22"/>
                <w:lang w:val="ru-RU"/>
              </w:rPr>
              <w:t>О введении временного ограничения движения транспортных средств по автомобильным дорогам общего пользования местного значения в черте населенных пунктов Караваевского сельского поселения в 2026 году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»…………………2</w:t>
            </w:r>
          </w:p>
        </w:tc>
      </w:tr>
      <w:bookmarkEnd w:id="0"/>
    </w:tbl>
    <w:p w:rsidR="00D01F89" w:rsidRPr="00AE5057" w:rsidRDefault="00D01F89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283399" w:rsidRDefault="00D01F89" w:rsidP="00FB35FA">
      <w:pPr>
        <w:widowControl/>
        <w:suppressAutoHyphens w:val="0"/>
        <w:spacing w:after="200"/>
        <w:contextualSpacing/>
        <w:jc w:val="center"/>
        <w:rPr>
          <w:rFonts w:eastAsiaTheme="minorHAnsi" w:cs="Times New Roman"/>
          <w:b/>
          <w:color w:val="auto"/>
          <w:sz w:val="26"/>
          <w:szCs w:val="26"/>
          <w:lang w:val="ru-RU" w:bidi="ar-SA"/>
        </w:rPr>
      </w:pPr>
      <w:r w:rsidRPr="007244F7">
        <w:rPr>
          <w:rFonts w:cs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 wp14:anchorId="2A246C0E" wp14:editId="5252118D">
            <wp:extent cx="487680" cy="60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8F0" w:rsidRPr="00A578F0" w:rsidRDefault="00A578F0" w:rsidP="00A578F0">
      <w:pPr>
        <w:pStyle w:val="Standard"/>
        <w:jc w:val="center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АДМИНИСТРАЦИЯ КАРАВАЕВСКОГО СЕЛЬСКОГО ПОСЕЛЕНИЯ</w:t>
      </w:r>
    </w:p>
    <w:p w:rsidR="00A578F0" w:rsidRPr="00A578F0" w:rsidRDefault="00A578F0" w:rsidP="00A578F0">
      <w:pPr>
        <w:pStyle w:val="af6"/>
        <w:rPr>
          <w:rFonts w:cs="Times New Roman"/>
          <w:b w:val="0"/>
          <w:sz w:val="26"/>
          <w:szCs w:val="26"/>
        </w:rPr>
      </w:pPr>
      <w:r w:rsidRPr="00A578F0">
        <w:rPr>
          <w:rFonts w:cs="Times New Roman"/>
          <w:b w:val="0"/>
          <w:sz w:val="26"/>
          <w:szCs w:val="26"/>
        </w:rPr>
        <w:t>КОСТРОМСКОГО МУНИЦИПАЛЬНОГО РАЙОНА</w:t>
      </w:r>
    </w:p>
    <w:p w:rsidR="00A578F0" w:rsidRPr="00A578F0" w:rsidRDefault="00A578F0" w:rsidP="00A578F0">
      <w:pPr>
        <w:pStyle w:val="af6"/>
        <w:rPr>
          <w:rFonts w:cs="Times New Roman"/>
          <w:b w:val="0"/>
          <w:sz w:val="26"/>
          <w:szCs w:val="26"/>
        </w:rPr>
      </w:pPr>
      <w:r w:rsidRPr="00A578F0">
        <w:rPr>
          <w:rFonts w:cs="Times New Roman"/>
          <w:b w:val="0"/>
          <w:sz w:val="26"/>
          <w:szCs w:val="26"/>
        </w:rPr>
        <w:t>КОСТРОМСКОЙ ОБЛАСТИ</w:t>
      </w:r>
    </w:p>
    <w:p w:rsidR="00A578F0" w:rsidRPr="00A578F0" w:rsidRDefault="00A578F0" w:rsidP="00A578F0">
      <w:pPr>
        <w:pStyle w:val="Standard"/>
        <w:jc w:val="center"/>
        <w:rPr>
          <w:rFonts w:cs="Times New Roman"/>
          <w:b/>
          <w:sz w:val="26"/>
          <w:szCs w:val="26"/>
        </w:rPr>
      </w:pPr>
    </w:p>
    <w:p w:rsidR="00A578F0" w:rsidRPr="00A578F0" w:rsidRDefault="00A578F0" w:rsidP="00A578F0">
      <w:pPr>
        <w:pStyle w:val="1"/>
        <w:numPr>
          <w:ilvl w:val="0"/>
          <w:numId w:val="0"/>
        </w:numPr>
        <w:tabs>
          <w:tab w:val="left" w:pos="0"/>
        </w:tabs>
        <w:ind w:left="360"/>
        <w:jc w:val="center"/>
        <w:rPr>
          <w:rFonts w:eastAsia="Lucida Sans Unicode"/>
          <w:sz w:val="26"/>
          <w:szCs w:val="26"/>
          <w:u w:val="none"/>
        </w:rPr>
      </w:pPr>
      <w:proofErr w:type="gramStart"/>
      <w:r w:rsidRPr="00A578F0">
        <w:rPr>
          <w:rFonts w:eastAsia="Lucida Sans Unicode"/>
          <w:sz w:val="26"/>
          <w:szCs w:val="26"/>
          <w:u w:val="none"/>
        </w:rPr>
        <w:t>П</w:t>
      </w:r>
      <w:proofErr w:type="gramEnd"/>
      <w:r w:rsidRPr="00A578F0">
        <w:rPr>
          <w:rFonts w:eastAsia="Lucida Sans Unicode"/>
          <w:sz w:val="26"/>
          <w:szCs w:val="26"/>
          <w:u w:val="none"/>
        </w:rPr>
        <w:t xml:space="preserve"> О С Т А Н О В Л Е Н И Е</w:t>
      </w:r>
    </w:p>
    <w:p w:rsidR="00A578F0" w:rsidRPr="00A578F0" w:rsidRDefault="00A578F0" w:rsidP="00A578F0">
      <w:pPr>
        <w:pStyle w:val="Standard"/>
        <w:rPr>
          <w:rFonts w:cs="Times New Roman"/>
          <w:sz w:val="26"/>
          <w:szCs w:val="26"/>
        </w:rPr>
      </w:pPr>
    </w:p>
    <w:p w:rsidR="00A578F0" w:rsidRPr="00A578F0" w:rsidRDefault="00A578F0" w:rsidP="00A578F0">
      <w:pPr>
        <w:pStyle w:val="af8"/>
        <w:jc w:val="center"/>
        <w:rPr>
          <w:rFonts w:ascii="Times New Roman" w:eastAsia="Lucida Sans Unicode" w:hAnsi="Times New Roman"/>
          <w:sz w:val="26"/>
          <w:szCs w:val="26"/>
        </w:rPr>
      </w:pPr>
      <w:r w:rsidRPr="00A578F0">
        <w:rPr>
          <w:rFonts w:ascii="Times New Roman" w:eastAsia="Lucida Sans Unicode" w:hAnsi="Times New Roman"/>
          <w:sz w:val="26"/>
          <w:szCs w:val="26"/>
        </w:rPr>
        <w:t xml:space="preserve">«18» марта 2026 г. № </w:t>
      </w:r>
      <w:r w:rsidRPr="00A578F0">
        <w:rPr>
          <w:rFonts w:ascii="Times New Roman" w:eastAsia="Lucida Sans Unicode" w:hAnsi="Times New Roman"/>
          <w:color w:val="FF0000"/>
          <w:sz w:val="26"/>
          <w:szCs w:val="26"/>
        </w:rPr>
        <w:t xml:space="preserve"> </w:t>
      </w:r>
      <w:r w:rsidRPr="00A578F0">
        <w:rPr>
          <w:rFonts w:ascii="Times New Roman" w:eastAsia="Lucida Sans Unicode" w:hAnsi="Times New Roman"/>
          <w:sz w:val="26"/>
          <w:szCs w:val="26"/>
        </w:rPr>
        <w:t>25                                                    п. Караваево</w:t>
      </w:r>
    </w:p>
    <w:p w:rsidR="00A578F0" w:rsidRPr="00A578F0" w:rsidRDefault="00A578F0" w:rsidP="00A578F0">
      <w:pPr>
        <w:pStyle w:val="af8"/>
        <w:rPr>
          <w:rFonts w:ascii="Times New Roman" w:eastAsia="Lucida Sans Unicode" w:hAnsi="Times New Roman"/>
          <w:sz w:val="26"/>
          <w:szCs w:val="26"/>
        </w:rPr>
      </w:pPr>
    </w:p>
    <w:p w:rsidR="00A578F0" w:rsidRPr="00A578F0" w:rsidRDefault="00A578F0" w:rsidP="00A578F0">
      <w:pPr>
        <w:pStyle w:val="af8"/>
        <w:jc w:val="center"/>
        <w:rPr>
          <w:rFonts w:ascii="Times New Roman" w:eastAsia="Lucida Sans Unicode" w:hAnsi="Times New Roman"/>
          <w:b/>
          <w:sz w:val="26"/>
          <w:szCs w:val="26"/>
        </w:rPr>
      </w:pPr>
      <w:r w:rsidRPr="00A578F0">
        <w:rPr>
          <w:rFonts w:ascii="Times New Roman" w:hAnsi="Times New Roman"/>
          <w:b/>
          <w:sz w:val="26"/>
          <w:szCs w:val="26"/>
        </w:rPr>
        <w:t xml:space="preserve">О запрете выхода на лед водных </w:t>
      </w:r>
      <w:r>
        <w:rPr>
          <w:rFonts w:ascii="Times New Roman" w:hAnsi="Times New Roman"/>
          <w:b/>
          <w:sz w:val="26"/>
          <w:szCs w:val="26"/>
        </w:rPr>
        <w:t>объектов</w:t>
      </w:r>
      <w:r w:rsidRPr="00A578F0">
        <w:rPr>
          <w:rFonts w:ascii="Times New Roman" w:hAnsi="Times New Roman"/>
          <w:b/>
          <w:sz w:val="26"/>
          <w:szCs w:val="26"/>
        </w:rPr>
        <w:t>, находящихся на территории</w:t>
      </w:r>
    </w:p>
    <w:p w:rsidR="00A578F0" w:rsidRDefault="00A578F0" w:rsidP="00A578F0">
      <w:pPr>
        <w:pStyle w:val="af8"/>
        <w:jc w:val="center"/>
        <w:rPr>
          <w:rFonts w:ascii="Times New Roman" w:hAnsi="Times New Roman"/>
          <w:b/>
          <w:sz w:val="26"/>
          <w:szCs w:val="26"/>
        </w:rPr>
      </w:pPr>
      <w:r w:rsidRPr="00A578F0">
        <w:rPr>
          <w:rFonts w:ascii="Times New Roman" w:hAnsi="Times New Roman"/>
          <w:b/>
          <w:sz w:val="26"/>
          <w:szCs w:val="26"/>
        </w:rPr>
        <w:t>Караваевского сельского поселения Костромского муниципального района</w:t>
      </w:r>
    </w:p>
    <w:p w:rsidR="00A578F0" w:rsidRPr="00A578F0" w:rsidRDefault="00A578F0" w:rsidP="00A578F0">
      <w:pPr>
        <w:pStyle w:val="af8"/>
        <w:jc w:val="center"/>
        <w:rPr>
          <w:rFonts w:ascii="Times New Roman" w:hAnsi="Times New Roman"/>
          <w:b/>
          <w:sz w:val="26"/>
          <w:szCs w:val="26"/>
        </w:rPr>
      </w:pPr>
      <w:r w:rsidRPr="00A578F0">
        <w:rPr>
          <w:rFonts w:ascii="Times New Roman" w:hAnsi="Times New Roman"/>
          <w:b/>
          <w:sz w:val="26"/>
          <w:szCs w:val="26"/>
        </w:rPr>
        <w:t xml:space="preserve"> в </w:t>
      </w:r>
      <w:r>
        <w:rPr>
          <w:rFonts w:ascii="Times New Roman" w:hAnsi="Times New Roman"/>
          <w:b/>
          <w:sz w:val="26"/>
          <w:szCs w:val="26"/>
        </w:rPr>
        <w:t>весенний   период 2026г</w:t>
      </w:r>
    </w:p>
    <w:p w:rsidR="00A578F0" w:rsidRPr="00A578F0" w:rsidRDefault="00A578F0" w:rsidP="00A578F0">
      <w:pPr>
        <w:pStyle w:val="af8"/>
        <w:jc w:val="both"/>
        <w:rPr>
          <w:rFonts w:ascii="Times New Roman" w:hAnsi="Times New Roman"/>
          <w:b/>
          <w:sz w:val="26"/>
          <w:szCs w:val="26"/>
        </w:rPr>
      </w:pPr>
    </w:p>
    <w:p w:rsidR="00A578F0" w:rsidRPr="00A578F0" w:rsidRDefault="00A578F0" w:rsidP="00A578F0">
      <w:pPr>
        <w:pStyle w:val="af8"/>
        <w:jc w:val="both"/>
        <w:rPr>
          <w:rFonts w:ascii="Times New Roman" w:hAnsi="Times New Roman"/>
          <w:b/>
          <w:sz w:val="26"/>
          <w:szCs w:val="26"/>
        </w:rPr>
      </w:pPr>
    </w:p>
    <w:p w:rsidR="00A578F0" w:rsidRPr="00A578F0" w:rsidRDefault="00A578F0" w:rsidP="00A578F0">
      <w:pPr>
        <w:pStyle w:val="Standard"/>
        <w:ind w:left="13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 w:rsidRPr="00A578F0">
        <w:rPr>
          <w:rFonts w:cs="Times New Roman"/>
          <w:sz w:val="26"/>
          <w:szCs w:val="26"/>
        </w:rPr>
        <w:t xml:space="preserve">В соответствии с п.1 ч.1 ст. 41 Водного Кодекса Российской   Федерации, руководствуясь п.26 ст. 15 Федерального закона от 06.10.2003г. №131-ФЗ «Об общих принципах организации местного самоуправления в Российской Федерации», в целях предупреждения гибели людей на водных объектах, расположенных на территории Караваевского сельского поселения </w:t>
      </w:r>
      <w:r w:rsidRPr="00A578F0">
        <w:rPr>
          <w:rFonts w:cs="Times New Roman"/>
          <w:sz w:val="26"/>
          <w:szCs w:val="26"/>
        </w:rPr>
        <w:tab/>
        <w:t xml:space="preserve">администрация ПОСТАНОВЛЯЕТ: </w:t>
      </w:r>
    </w:p>
    <w:p w:rsidR="00A578F0" w:rsidRPr="00A578F0" w:rsidRDefault="00A578F0" w:rsidP="00A578F0">
      <w:pPr>
        <w:pStyle w:val="Standard"/>
        <w:ind w:left="13" w:firstLine="695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 xml:space="preserve">1. Установить запрет выхода людей на лед водных объектов, расположенных на территории Караваевского сельского поселения Костромского муниципального района Костромской области с 20 марта 2026 года. </w:t>
      </w:r>
    </w:p>
    <w:p w:rsidR="00A578F0" w:rsidRPr="00A578F0" w:rsidRDefault="00A578F0" w:rsidP="00A578F0">
      <w:pPr>
        <w:pStyle w:val="Standard"/>
        <w:ind w:left="13" w:firstLine="695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2. Администрации Караваевского сельского поселения, во взаимодействии со старостами населенных пунктов поселения:</w:t>
      </w:r>
    </w:p>
    <w:p w:rsidR="00A578F0" w:rsidRPr="00A578F0" w:rsidRDefault="00A578F0" w:rsidP="00A578F0">
      <w:pPr>
        <w:pStyle w:val="Standard"/>
        <w:ind w:left="13" w:firstLine="695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2.1. Организовать установку аншлагов с информацией о запрете выхода людей и выезда автотранспорта на лед;</w:t>
      </w:r>
    </w:p>
    <w:p w:rsidR="00A578F0" w:rsidRPr="00A578F0" w:rsidRDefault="00A578F0" w:rsidP="00A578F0">
      <w:pPr>
        <w:pStyle w:val="Standard"/>
        <w:ind w:left="13" w:firstLine="695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2.2</w:t>
      </w:r>
      <w:proofErr w:type="gramStart"/>
      <w:r w:rsidRPr="00A578F0">
        <w:rPr>
          <w:rFonts w:cs="Times New Roman"/>
          <w:sz w:val="26"/>
          <w:szCs w:val="26"/>
        </w:rPr>
        <w:t xml:space="preserve"> А</w:t>
      </w:r>
      <w:proofErr w:type="gramEnd"/>
      <w:r w:rsidRPr="00A578F0">
        <w:rPr>
          <w:rFonts w:cs="Times New Roman"/>
          <w:sz w:val="26"/>
          <w:szCs w:val="26"/>
        </w:rPr>
        <w:t xml:space="preserve">ктивизировать работу по информированию населения о ледовой обстановке и </w:t>
      </w:r>
      <w:r w:rsidRPr="00A578F0">
        <w:rPr>
          <w:rFonts w:cs="Times New Roman"/>
          <w:sz w:val="26"/>
          <w:szCs w:val="26"/>
        </w:rPr>
        <w:lastRenderedPageBreak/>
        <w:t>правилах поведения на водных объектах.</w:t>
      </w:r>
    </w:p>
    <w:p w:rsidR="00A578F0" w:rsidRPr="00A578F0" w:rsidRDefault="00A578F0" w:rsidP="00A578F0">
      <w:pPr>
        <w:pStyle w:val="Standard"/>
        <w:ind w:left="13" w:firstLine="695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 xml:space="preserve">3. </w:t>
      </w:r>
      <w:proofErr w:type="gramStart"/>
      <w:r w:rsidRPr="00A578F0">
        <w:rPr>
          <w:rFonts w:cs="Times New Roman"/>
          <w:sz w:val="26"/>
          <w:szCs w:val="26"/>
        </w:rPr>
        <w:t>Контроль за</w:t>
      </w:r>
      <w:proofErr w:type="gramEnd"/>
      <w:r w:rsidRPr="00A578F0">
        <w:rPr>
          <w:rFonts w:cs="Times New Roman"/>
          <w:sz w:val="26"/>
          <w:szCs w:val="26"/>
        </w:rPr>
        <w:t xml:space="preserve"> исполнением данного постановления оставляю за собой.</w:t>
      </w:r>
    </w:p>
    <w:p w:rsidR="00A578F0" w:rsidRPr="00A578F0" w:rsidRDefault="00A578F0" w:rsidP="00A578F0">
      <w:pPr>
        <w:pStyle w:val="Standard"/>
        <w:ind w:left="13" w:firstLine="695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4.  Настоящее постановление вступает в силу с момента его подписания и подлежит официальному опубликованию в информационном бюллетене «Караваевский вестник</w:t>
      </w:r>
      <w:proofErr w:type="gramStart"/>
      <w:r w:rsidRPr="00A578F0">
        <w:rPr>
          <w:rFonts w:cs="Times New Roman"/>
          <w:sz w:val="26"/>
          <w:szCs w:val="26"/>
        </w:rPr>
        <w:t>».</w:t>
      </w:r>
      <w:proofErr w:type="gramEnd"/>
    </w:p>
    <w:p w:rsidR="00A578F0" w:rsidRPr="00A578F0" w:rsidRDefault="00A578F0" w:rsidP="00A578F0">
      <w:pPr>
        <w:pStyle w:val="Standard"/>
        <w:ind w:firstLine="708"/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.</w:t>
      </w:r>
    </w:p>
    <w:p w:rsidR="00A578F0" w:rsidRDefault="00A578F0" w:rsidP="00A578F0">
      <w:pPr>
        <w:pStyle w:val="Standard"/>
        <w:tabs>
          <w:tab w:val="left" w:pos="420"/>
        </w:tabs>
        <w:jc w:val="both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.</w:t>
      </w:r>
      <w:proofErr w:type="spellStart"/>
      <w:r w:rsidRPr="00A578F0">
        <w:rPr>
          <w:rFonts w:cs="Times New Roman"/>
          <w:sz w:val="26"/>
          <w:szCs w:val="26"/>
        </w:rPr>
        <w:t>Врио</w:t>
      </w:r>
      <w:proofErr w:type="spellEnd"/>
      <w:r w:rsidRPr="00A578F0">
        <w:rPr>
          <w:rFonts w:cs="Times New Roman"/>
          <w:sz w:val="26"/>
          <w:szCs w:val="26"/>
        </w:rPr>
        <w:t xml:space="preserve"> главы Караваевского сельского поселения                    А.А.</w:t>
      </w:r>
      <w:r>
        <w:rPr>
          <w:rFonts w:cs="Times New Roman"/>
          <w:sz w:val="26"/>
          <w:szCs w:val="26"/>
        </w:rPr>
        <w:t xml:space="preserve"> </w:t>
      </w:r>
      <w:proofErr w:type="spellStart"/>
      <w:r w:rsidRPr="00A578F0">
        <w:rPr>
          <w:rFonts w:cs="Times New Roman"/>
          <w:sz w:val="26"/>
          <w:szCs w:val="26"/>
        </w:rPr>
        <w:t>Серенков</w:t>
      </w:r>
      <w:proofErr w:type="spellEnd"/>
      <w:r w:rsidRPr="00A578F0">
        <w:rPr>
          <w:rFonts w:cs="Times New Roman"/>
          <w:sz w:val="26"/>
          <w:szCs w:val="26"/>
        </w:rPr>
        <w:t xml:space="preserve"> </w:t>
      </w:r>
    </w:p>
    <w:p w:rsidR="00A578F0" w:rsidRDefault="00A578F0" w:rsidP="00A578F0">
      <w:pPr>
        <w:pStyle w:val="Standard"/>
        <w:tabs>
          <w:tab w:val="left" w:pos="420"/>
        </w:tabs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***</w:t>
      </w:r>
    </w:p>
    <w:p w:rsidR="00A578F0" w:rsidRPr="00A578F0" w:rsidRDefault="00A578F0" w:rsidP="00A578F0">
      <w:pPr>
        <w:pStyle w:val="Standard"/>
        <w:tabs>
          <w:tab w:val="left" w:pos="420"/>
        </w:tabs>
        <w:jc w:val="center"/>
        <w:rPr>
          <w:rFonts w:cs="Times New Roman"/>
          <w:sz w:val="26"/>
          <w:szCs w:val="26"/>
        </w:rPr>
      </w:pPr>
      <w:r w:rsidRPr="007244F7">
        <w:rPr>
          <w:rFonts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 wp14:anchorId="29F3647C" wp14:editId="7962A463">
            <wp:extent cx="487680" cy="6096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8F0" w:rsidRPr="00A578F0" w:rsidRDefault="00A578F0" w:rsidP="00A578F0">
      <w:pPr>
        <w:pStyle w:val="Standard"/>
        <w:jc w:val="center"/>
        <w:rPr>
          <w:rFonts w:cs="Times New Roman"/>
          <w:sz w:val="26"/>
          <w:szCs w:val="26"/>
        </w:rPr>
      </w:pPr>
      <w:r w:rsidRPr="00A578F0">
        <w:rPr>
          <w:rFonts w:cs="Times New Roman"/>
          <w:sz w:val="26"/>
          <w:szCs w:val="26"/>
        </w:rPr>
        <w:t>АДМИНИСТРАЦИЯ КАРАВАЕВСКОГО СЕЛЬСКОГО ПОСЕЛЕНИЯ</w:t>
      </w:r>
    </w:p>
    <w:p w:rsidR="00A578F0" w:rsidRPr="00A578F0" w:rsidRDefault="00A578F0" w:rsidP="00A578F0">
      <w:pPr>
        <w:pStyle w:val="af6"/>
        <w:rPr>
          <w:rFonts w:cs="Times New Roman"/>
          <w:b w:val="0"/>
          <w:sz w:val="26"/>
          <w:szCs w:val="26"/>
        </w:rPr>
      </w:pPr>
      <w:r w:rsidRPr="00A578F0">
        <w:rPr>
          <w:rFonts w:cs="Times New Roman"/>
          <w:b w:val="0"/>
          <w:sz w:val="26"/>
          <w:szCs w:val="26"/>
        </w:rPr>
        <w:t>КОСТРОМСКОГО МУНИЦИПАЛЬНОГО РАЙОНА</w:t>
      </w:r>
    </w:p>
    <w:p w:rsidR="00A578F0" w:rsidRPr="00A578F0" w:rsidRDefault="00A578F0" w:rsidP="00A578F0">
      <w:pPr>
        <w:pStyle w:val="af6"/>
        <w:rPr>
          <w:rFonts w:cs="Times New Roman"/>
          <w:b w:val="0"/>
          <w:sz w:val="26"/>
          <w:szCs w:val="26"/>
        </w:rPr>
      </w:pPr>
      <w:r w:rsidRPr="00A578F0">
        <w:rPr>
          <w:rFonts w:cs="Times New Roman"/>
          <w:b w:val="0"/>
          <w:sz w:val="26"/>
          <w:szCs w:val="26"/>
        </w:rPr>
        <w:t>КОСТРОМСКОЙ ОБЛАСТИ</w:t>
      </w:r>
    </w:p>
    <w:p w:rsidR="00A578F0" w:rsidRPr="00A578F0" w:rsidRDefault="00A578F0" w:rsidP="00A578F0">
      <w:pPr>
        <w:pStyle w:val="Standard"/>
        <w:jc w:val="center"/>
        <w:rPr>
          <w:rFonts w:cs="Times New Roman"/>
          <w:b/>
          <w:sz w:val="26"/>
          <w:szCs w:val="26"/>
        </w:rPr>
      </w:pPr>
    </w:p>
    <w:p w:rsidR="00A578F0" w:rsidRPr="00A578F0" w:rsidRDefault="00A578F0" w:rsidP="00A578F0">
      <w:pPr>
        <w:pStyle w:val="1"/>
        <w:numPr>
          <w:ilvl w:val="0"/>
          <w:numId w:val="0"/>
        </w:numPr>
        <w:tabs>
          <w:tab w:val="left" w:pos="0"/>
        </w:tabs>
        <w:ind w:left="360"/>
        <w:jc w:val="center"/>
        <w:rPr>
          <w:rFonts w:eastAsia="Lucida Sans Unicode"/>
          <w:sz w:val="26"/>
          <w:szCs w:val="26"/>
          <w:u w:val="none"/>
        </w:rPr>
      </w:pPr>
      <w:proofErr w:type="gramStart"/>
      <w:r w:rsidRPr="00A578F0">
        <w:rPr>
          <w:rFonts w:eastAsia="Lucida Sans Unicode"/>
          <w:sz w:val="26"/>
          <w:szCs w:val="26"/>
          <w:u w:val="none"/>
        </w:rPr>
        <w:t>П</w:t>
      </w:r>
      <w:proofErr w:type="gramEnd"/>
      <w:r w:rsidRPr="00A578F0">
        <w:rPr>
          <w:rFonts w:eastAsia="Lucida Sans Unicode"/>
          <w:sz w:val="26"/>
          <w:szCs w:val="26"/>
          <w:u w:val="none"/>
        </w:rPr>
        <w:t xml:space="preserve"> О С Т А Н О В Л Е Н И Е</w:t>
      </w:r>
    </w:p>
    <w:p w:rsidR="00A578F0" w:rsidRPr="00A578F0" w:rsidRDefault="00A578F0" w:rsidP="00A578F0">
      <w:pPr>
        <w:pStyle w:val="Standard"/>
        <w:rPr>
          <w:rFonts w:cs="Times New Roman"/>
          <w:sz w:val="26"/>
          <w:szCs w:val="26"/>
        </w:rPr>
      </w:pPr>
    </w:p>
    <w:p w:rsidR="00A578F0" w:rsidRPr="00A578F0" w:rsidRDefault="00A578F0" w:rsidP="00A578F0">
      <w:pPr>
        <w:pStyle w:val="af8"/>
        <w:jc w:val="center"/>
        <w:rPr>
          <w:rFonts w:ascii="Times New Roman" w:eastAsia="Lucida Sans Unicode" w:hAnsi="Times New Roman"/>
          <w:sz w:val="26"/>
          <w:szCs w:val="26"/>
        </w:rPr>
      </w:pPr>
      <w:r w:rsidRPr="00A578F0">
        <w:rPr>
          <w:rFonts w:ascii="Times New Roman" w:eastAsia="Lucida Sans Unicode" w:hAnsi="Times New Roman"/>
          <w:sz w:val="26"/>
          <w:szCs w:val="26"/>
        </w:rPr>
        <w:t xml:space="preserve">«18» марта 2026 г. № 24 </w:t>
      </w:r>
      <w:r w:rsidRPr="00A578F0">
        <w:rPr>
          <w:rFonts w:ascii="Times New Roman" w:eastAsia="Lucida Sans Unicode" w:hAnsi="Times New Roman"/>
          <w:color w:val="FF0000"/>
          <w:sz w:val="26"/>
          <w:szCs w:val="26"/>
        </w:rPr>
        <w:t xml:space="preserve">  </w:t>
      </w:r>
      <w:r w:rsidRPr="00A578F0">
        <w:rPr>
          <w:rFonts w:ascii="Times New Roman" w:eastAsia="Lucida Sans Unicode" w:hAnsi="Times New Roman"/>
          <w:sz w:val="26"/>
          <w:szCs w:val="26"/>
        </w:rPr>
        <w:t xml:space="preserve">                                                    п. Караваево</w:t>
      </w:r>
    </w:p>
    <w:p w:rsidR="00A578F0" w:rsidRPr="00A578F0" w:rsidRDefault="00A578F0" w:rsidP="00A578F0">
      <w:pPr>
        <w:pStyle w:val="af8"/>
        <w:rPr>
          <w:rFonts w:ascii="Times New Roman" w:eastAsia="Lucida Sans Unicode" w:hAnsi="Times New Roman"/>
          <w:sz w:val="26"/>
          <w:szCs w:val="26"/>
        </w:rPr>
      </w:pPr>
    </w:p>
    <w:p w:rsidR="00A578F0" w:rsidRPr="00A578F0" w:rsidRDefault="00A578F0" w:rsidP="00A578F0">
      <w:pPr>
        <w:pStyle w:val="af8"/>
        <w:jc w:val="center"/>
        <w:rPr>
          <w:rFonts w:ascii="Times New Roman" w:hAnsi="Times New Roman"/>
          <w:b/>
          <w:bCs/>
          <w:sz w:val="26"/>
          <w:szCs w:val="26"/>
        </w:rPr>
      </w:pPr>
      <w:r w:rsidRPr="00A578F0">
        <w:rPr>
          <w:rFonts w:ascii="Times New Roman" w:hAnsi="Times New Roman"/>
          <w:b/>
          <w:bCs/>
          <w:sz w:val="26"/>
          <w:szCs w:val="26"/>
        </w:rPr>
        <w:t>О введении временного ограничения движения транспортных средств по автомобильным дорогам общего пользования местного значения в черте населенных пунктов Караваевского сельского поселения в 2026 году</w:t>
      </w:r>
    </w:p>
    <w:p w:rsidR="00A578F0" w:rsidRPr="00A578F0" w:rsidRDefault="00A578F0" w:rsidP="00A578F0">
      <w:pPr>
        <w:shd w:val="clear" w:color="auto" w:fill="FFFFFF"/>
        <w:spacing w:before="324" w:line="324" w:lineRule="exact"/>
        <w:ind w:left="36" w:right="324" w:firstLine="842"/>
        <w:jc w:val="both"/>
        <w:rPr>
          <w:rFonts w:cs="Times New Roman"/>
          <w:sz w:val="26"/>
          <w:szCs w:val="26"/>
          <w:lang w:val="ru-RU"/>
        </w:rPr>
      </w:pP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В целях обеспечения сохранности автомобильных дорог общего пользования местного значения в черте населенных пунктов Караваевского сельского поселения  Костромского муниципального района Костромской области и безопасности дорожного движения в период снижения несущей способности конструктивных элементов автомобильной дороги, ее участков, вызванных неблагоприятными природно-климатическими условиями, руководствуясь федеральными законами от 10 декабря 1995 года № 196-ФЗ «О безопасности дорожного движения», от 8 ноября 2007 года № 257-ФЗ</w:t>
      </w:r>
      <w:proofErr w:type="gramEnd"/>
      <w:r w:rsidRPr="00A578F0">
        <w:rPr>
          <w:rFonts w:eastAsia="Times New Roman" w:cs="Times New Roman"/>
          <w:sz w:val="26"/>
          <w:szCs w:val="26"/>
          <w:lang w:val="ru-RU"/>
        </w:rPr>
        <w:t xml:space="preserve"> «</w:t>
      </w: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Об автомобильных дорогах и о дорожной деятельности в Российской Федерации и о внесение изменений в отдельные законодательные акты Российской Федерации», постановлением администрации Костромской области от 04.02.2012 года №28-а «О порядке осуществления временных ограничений или прекращения движения транспортных средств по автомобильным дорогам регионального и межмуниципального, местного значения на территории Костромской области», Уставом  Караваевского сельского поселения Костромского муниципального района Костромской области, администрация</w:t>
      </w:r>
      <w:proofErr w:type="gramEnd"/>
      <w:r w:rsidRPr="00A578F0">
        <w:rPr>
          <w:rFonts w:eastAsia="Times New Roman" w:cs="Times New Roman"/>
          <w:sz w:val="26"/>
          <w:szCs w:val="26"/>
          <w:lang w:val="ru-RU"/>
        </w:rPr>
        <w:t xml:space="preserve"> ПОСТАНОВЛЯЕТ:</w:t>
      </w:r>
    </w:p>
    <w:p w:rsidR="00A578F0" w:rsidRPr="00A578F0" w:rsidRDefault="00A578F0" w:rsidP="00A578F0">
      <w:pPr>
        <w:shd w:val="clear" w:color="auto" w:fill="FFFFFF"/>
        <w:tabs>
          <w:tab w:val="left" w:pos="554"/>
        </w:tabs>
        <w:spacing w:before="7" w:line="324" w:lineRule="exact"/>
        <w:ind w:left="50" w:right="324"/>
        <w:jc w:val="both"/>
        <w:rPr>
          <w:rFonts w:cs="Times New Roman"/>
          <w:spacing w:val="-30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ab/>
        <w:t xml:space="preserve">1. </w:t>
      </w: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Ввести в период с 30 марта по 28 апреля 2026 года включительно временное ограничение движения транспортных средств с грузом или без груза, следующих по автомобильным дорогам общего пользования местного значения и их участкам в черте населенных пунктов Караваевского сельского поселения Костромского муниципального района с предельно допустимой транспортного средства 6 тонн (далее – временное ограничение движения).</w:t>
      </w:r>
      <w:proofErr w:type="gramEnd"/>
    </w:p>
    <w:p w:rsidR="00A578F0" w:rsidRPr="00A578F0" w:rsidRDefault="00A578F0" w:rsidP="00A578F0">
      <w:pPr>
        <w:shd w:val="clear" w:color="auto" w:fill="FFFFFF"/>
        <w:tabs>
          <w:tab w:val="left" w:pos="554"/>
        </w:tabs>
        <w:spacing w:before="22" w:line="324" w:lineRule="exact"/>
        <w:ind w:left="7" w:right="58"/>
        <w:jc w:val="both"/>
        <w:rPr>
          <w:rFonts w:cs="Times New Roman"/>
          <w:sz w:val="26"/>
          <w:szCs w:val="26"/>
          <w:lang w:val="ru-RU"/>
        </w:rPr>
      </w:pPr>
      <w:r w:rsidRPr="00A578F0">
        <w:rPr>
          <w:rFonts w:cs="Times New Roman"/>
          <w:spacing w:val="-12"/>
          <w:sz w:val="26"/>
          <w:szCs w:val="26"/>
          <w:lang w:val="ru-RU"/>
        </w:rPr>
        <w:tab/>
        <w:t xml:space="preserve">2. </w:t>
      </w:r>
      <w:r w:rsidRPr="00A578F0">
        <w:rPr>
          <w:rFonts w:eastAsia="Times New Roman" w:cs="Times New Roman"/>
          <w:sz w:val="26"/>
          <w:szCs w:val="26"/>
          <w:lang w:val="ru-RU"/>
        </w:rPr>
        <w:t xml:space="preserve">Установить, что временное ограничение движения не распространяется </w:t>
      </w: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на</w:t>
      </w:r>
      <w:proofErr w:type="gramEnd"/>
      <w:r w:rsidRPr="00A578F0">
        <w:rPr>
          <w:rFonts w:eastAsia="Times New Roman" w:cs="Times New Roman"/>
          <w:sz w:val="26"/>
          <w:szCs w:val="26"/>
          <w:lang w:val="ru-RU"/>
        </w:rPr>
        <w:t>:</w:t>
      </w:r>
    </w:p>
    <w:p w:rsidR="00A578F0" w:rsidRPr="00A578F0" w:rsidRDefault="00A578F0" w:rsidP="00A578F0">
      <w:pPr>
        <w:pStyle w:val="afa"/>
        <w:widowControl w:val="0"/>
        <w:numPr>
          <w:ilvl w:val="1"/>
          <w:numId w:val="8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/>
          <w:spacing w:val="-27"/>
          <w:sz w:val="26"/>
          <w:szCs w:val="26"/>
        </w:rPr>
      </w:pPr>
      <w:r w:rsidRPr="00A578F0">
        <w:rPr>
          <w:rFonts w:ascii="Times New Roman" w:eastAsia="Times New Roman" w:hAnsi="Times New Roman"/>
          <w:sz w:val="26"/>
          <w:szCs w:val="26"/>
        </w:rPr>
        <w:t xml:space="preserve">    пассажирские перевозки автобусами, в том числе международные;</w:t>
      </w:r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36"/>
        <w:jc w:val="both"/>
        <w:rPr>
          <w:rFonts w:cs="Times New Roman"/>
          <w:spacing w:val="-11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lastRenderedPageBreak/>
        <w:t xml:space="preserve">        </w:t>
      </w: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2.2. перевозки пищевых продуктов, животных, лекарственных препаратов, топлива (бензина, дизельного топлива, судового топлива, топлива для реактивных двигателей, топочного мазута, газообразного топлива), семенного фонда, удобрений, почты и почтовых грузов;</w:t>
      </w:r>
      <w:proofErr w:type="gramEnd"/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22"/>
        <w:jc w:val="both"/>
        <w:rPr>
          <w:rFonts w:cs="Times New Roman"/>
          <w:spacing w:val="-9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   2.3.  перевозку грузов, необходимых для ликвидации последствий стихийных бедствий или иных чрезвычайных происшествий;</w:t>
      </w:r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22"/>
        <w:jc w:val="both"/>
        <w:rPr>
          <w:rFonts w:cs="Times New Roman"/>
          <w:spacing w:val="-9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   2.4. транспортировку </w:t>
      </w:r>
      <w:proofErr w:type="spellStart"/>
      <w:r w:rsidRPr="00A578F0">
        <w:rPr>
          <w:rFonts w:eastAsia="Times New Roman" w:cs="Times New Roman"/>
          <w:sz w:val="26"/>
          <w:szCs w:val="26"/>
          <w:lang w:val="ru-RU"/>
        </w:rPr>
        <w:t>дорожностроительной</w:t>
      </w:r>
      <w:proofErr w:type="spellEnd"/>
      <w:r w:rsidRPr="00A578F0">
        <w:rPr>
          <w:rFonts w:eastAsia="Times New Roman" w:cs="Times New Roman"/>
          <w:sz w:val="26"/>
          <w:szCs w:val="26"/>
          <w:lang w:val="ru-RU"/>
        </w:rPr>
        <w:t xml:space="preserve"> и дорожно-эксплуатационной техники и материалов, применяемых при проведении аварийно-восстановительных и ремонтных работ;</w:t>
      </w:r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7"/>
        <w:jc w:val="both"/>
        <w:rPr>
          <w:rFonts w:cs="Times New Roman"/>
          <w:spacing w:val="-16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  2.5.  транспортные средства федеральных органов исполнительной власти, в которых федеральным законом предусмотрена военная служба;</w:t>
      </w:r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7"/>
        <w:jc w:val="both"/>
        <w:rPr>
          <w:rFonts w:cs="Times New Roman"/>
          <w:spacing w:val="-12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  2.6. перевозки сельскохозяйственной продукции, кормов, перемещение сельскохозяйственной техники, необходимых для проведения весенних полевых работ;</w:t>
      </w:r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7"/>
        <w:jc w:val="both"/>
        <w:rPr>
          <w:rFonts w:eastAsia="Times New Roman" w:cs="Times New Roman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  2.7. перевозки грузов для выполнения работ по содержанию, ремонту и реконструкции автомобильных дорог общего пользования местного значения Костромского муниципального района (при наличии муниципальных контрактов и договоров подряда).</w:t>
      </w:r>
    </w:p>
    <w:p w:rsidR="00A578F0" w:rsidRPr="00A578F0" w:rsidRDefault="00A578F0" w:rsidP="00A578F0">
      <w:pPr>
        <w:shd w:val="clear" w:color="auto" w:fill="FFFFFF"/>
        <w:tabs>
          <w:tab w:val="left" w:pos="706"/>
        </w:tabs>
        <w:spacing w:line="324" w:lineRule="exact"/>
        <w:ind w:right="7"/>
        <w:jc w:val="both"/>
        <w:rPr>
          <w:rFonts w:cs="Times New Roman"/>
          <w:spacing w:val="-15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  3. Рекомендовать ОМВД России по Костромскому району осуществить необходимые мероприятия, связанные с реализацией пункта 1 настоящего постановления и обеспечить </w:t>
      </w: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контроль за</w:t>
      </w:r>
      <w:proofErr w:type="gramEnd"/>
      <w:r w:rsidRPr="00A578F0">
        <w:rPr>
          <w:rFonts w:eastAsia="Times New Roman" w:cs="Times New Roman"/>
          <w:sz w:val="26"/>
          <w:szCs w:val="26"/>
          <w:lang w:val="ru-RU"/>
        </w:rPr>
        <w:t xml:space="preserve"> соблюдением допустимых весовых параметров и габаритов транспортных средств, соблюдением водителями транспортных средств особых условий движения, указанных в пункте 2 настоящего постановления, и наличием специальных разрешений.</w:t>
      </w:r>
    </w:p>
    <w:p w:rsidR="00A578F0" w:rsidRPr="00A578F0" w:rsidRDefault="00A578F0" w:rsidP="00A578F0">
      <w:pPr>
        <w:pStyle w:val="afa"/>
        <w:shd w:val="clear" w:color="auto" w:fill="FFFFFF"/>
        <w:tabs>
          <w:tab w:val="left" w:pos="742"/>
        </w:tabs>
        <w:spacing w:line="324" w:lineRule="exact"/>
        <w:ind w:left="0" w:right="7"/>
        <w:jc w:val="both"/>
        <w:rPr>
          <w:rFonts w:ascii="Times New Roman" w:hAnsi="Times New Roman"/>
          <w:spacing w:val="-15"/>
          <w:sz w:val="26"/>
          <w:szCs w:val="26"/>
        </w:rPr>
      </w:pPr>
      <w:r w:rsidRPr="00A578F0">
        <w:rPr>
          <w:rFonts w:ascii="Times New Roman" w:eastAsia="Times New Roman" w:hAnsi="Times New Roman"/>
          <w:sz w:val="26"/>
          <w:szCs w:val="26"/>
        </w:rPr>
        <w:t xml:space="preserve">     4. Администрации Караваевского сельского поселения:</w:t>
      </w:r>
    </w:p>
    <w:p w:rsidR="00A578F0" w:rsidRPr="00A578F0" w:rsidRDefault="00A578F0" w:rsidP="00A578F0">
      <w:pPr>
        <w:pStyle w:val="afa"/>
        <w:shd w:val="clear" w:color="auto" w:fill="FFFFFF"/>
        <w:tabs>
          <w:tab w:val="left" w:pos="742"/>
        </w:tabs>
        <w:spacing w:line="324" w:lineRule="exact"/>
        <w:ind w:left="0" w:right="7"/>
        <w:jc w:val="both"/>
        <w:rPr>
          <w:rFonts w:ascii="Times New Roman" w:hAnsi="Times New Roman"/>
          <w:spacing w:val="-15"/>
          <w:sz w:val="26"/>
          <w:szCs w:val="26"/>
        </w:rPr>
      </w:pPr>
      <w:r w:rsidRPr="00A578F0">
        <w:rPr>
          <w:rFonts w:ascii="Times New Roman" w:eastAsia="Times New Roman" w:hAnsi="Times New Roman"/>
          <w:sz w:val="26"/>
          <w:szCs w:val="26"/>
        </w:rPr>
        <w:t xml:space="preserve">     </w:t>
      </w:r>
      <w:proofErr w:type="gramStart"/>
      <w:r w:rsidRPr="00A578F0">
        <w:rPr>
          <w:rFonts w:ascii="Times New Roman" w:eastAsia="Times New Roman" w:hAnsi="Times New Roman"/>
          <w:sz w:val="26"/>
          <w:szCs w:val="26"/>
        </w:rPr>
        <w:t xml:space="preserve">4.1. проинформировать пользователей автомобильных дорог путем размещения информации о временном ограничении движения, причинах и сроках такого ограничения на официальном сайте Караваевского сельского поселения в информационно-телекоммуникационной сети «Интернет»; </w:t>
      </w:r>
      <w:proofErr w:type="gramEnd"/>
    </w:p>
    <w:p w:rsidR="00A578F0" w:rsidRPr="00A578F0" w:rsidRDefault="00A578F0" w:rsidP="00A578F0">
      <w:pPr>
        <w:pStyle w:val="afa"/>
        <w:shd w:val="clear" w:color="auto" w:fill="FFFFFF"/>
        <w:tabs>
          <w:tab w:val="left" w:pos="742"/>
        </w:tabs>
        <w:spacing w:line="324" w:lineRule="exact"/>
        <w:ind w:left="0" w:right="7"/>
        <w:jc w:val="both"/>
        <w:rPr>
          <w:rFonts w:ascii="Times New Roman" w:hAnsi="Times New Roman"/>
          <w:spacing w:val="-15"/>
          <w:sz w:val="26"/>
          <w:szCs w:val="26"/>
        </w:rPr>
      </w:pPr>
      <w:r w:rsidRPr="00A578F0">
        <w:rPr>
          <w:rFonts w:ascii="Times New Roman" w:eastAsia="Times New Roman" w:hAnsi="Times New Roman"/>
          <w:sz w:val="26"/>
          <w:szCs w:val="26"/>
        </w:rPr>
        <w:t xml:space="preserve">    4.2. обеспечить установку на автодорогах общего пользования в границах населенных пунктов поселений дорожные знаки, запрещающие движение транспортных средств, указанных в пункте 2 настоящего постановления.</w:t>
      </w:r>
    </w:p>
    <w:p w:rsidR="00A578F0" w:rsidRPr="00A578F0" w:rsidRDefault="00A578F0" w:rsidP="00A578F0">
      <w:pPr>
        <w:shd w:val="clear" w:color="auto" w:fill="FFFFFF"/>
        <w:tabs>
          <w:tab w:val="left" w:pos="655"/>
        </w:tabs>
        <w:spacing w:before="7" w:line="324" w:lineRule="exact"/>
        <w:ind w:left="36"/>
        <w:jc w:val="both"/>
        <w:rPr>
          <w:rFonts w:cs="Times New Roman"/>
          <w:spacing w:val="-15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    5. </w:t>
      </w:r>
      <w:proofErr w:type="gramStart"/>
      <w:r w:rsidRPr="00A578F0">
        <w:rPr>
          <w:rFonts w:eastAsia="Times New Roman" w:cs="Times New Roman"/>
          <w:sz w:val="26"/>
          <w:szCs w:val="26"/>
          <w:lang w:val="ru-RU"/>
        </w:rPr>
        <w:t>Контроль за</w:t>
      </w:r>
      <w:proofErr w:type="gramEnd"/>
      <w:r w:rsidRPr="00A578F0">
        <w:rPr>
          <w:rFonts w:eastAsia="Times New Roman" w:cs="Times New Roman"/>
          <w:sz w:val="26"/>
          <w:szCs w:val="26"/>
          <w:lang w:val="ru-RU"/>
        </w:rPr>
        <w:t xml:space="preserve"> исполнением настоящего постановления возложить на заместителя главы администрации Караваевского сельского поселения Костромского муниципального района </w:t>
      </w:r>
      <w:proofErr w:type="spellStart"/>
      <w:r w:rsidRPr="00A578F0">
        <w:rPr>
          <w:rFonts w:eastAsia="Times New Roman" w:cs="Times New Roman"/>
          <w:sz w:val="26"/>
          <w:szCs w:val="26"/>
          <w:lang w:val="ru-RU"/>
        </w:rPr>
        <w:t>Серенкова</w:t>
      </w:r>
      <w:proofErr w:type="spellEnd"/>
      <w:r w:rsidRPr="00A578F0">
        <w:rPr>
          <w:rFonts w:eastAsia="Times New Roman" w:cs="Times New Roman"/>
          <w:sz w:val="26"/>
          <w:szCs w:val="26"/>
          <w:lang w:val="ru-RU"/>
        </w:rPr>
        <w:t xml:space="preserve"> А.А.</w:t>
      </w:r>
    </w:p>
    <w:p w:rsidR="00A578F0" w:rsidRPr="00A578F0" w:rsidRDefault="00A578F0" w:rsidP="00A578F0">
      <w:pPr>
        <w:pStyle w:val="Standard"/>
        <w:jc w:val="both"/>
        <w:rPr>
          <w:rFonts w:cs="Times New Roman"/>
          <w:sz w:val="26"/>
          <w:szCs w:val="26"/>
        </w:rPr>
      </w:pPr>
      <w:r w:rsidRPr="00A578F0">
        <w:rPr>
          <w:rFonts w:eastAsia="Times New Roman" w:cs="Times New Roman"/>
          <w:sz w:val="26"/>
          <w:szCs w:val="26"/>
        </w:rPr>
        <w:t xml:space="preserve">    6.  Настоящее постановление вступает в силу со дня его официального опубликования в информационном бюллетене «Караваевский вестник»</w:t>
      </w:r>
      <w:r w:rsidRPr="00A578F0">
        <w:rPr>
          <w:rFonts w:cs="Times New Roman"/>
          <w:sz w:val="26"/>
          <w:szCs w:val="26"/>
        </w:rPr>
        <w:t xml:space="preserve"> и на официальном сайте администрации Караваевского сельского поселения.</w:t>
      </w:r>
    </w:p>
    <w:p w:rsidR="00A578F0" w:rsidRPr="00A578F0" w:rsidRDefault="00A578F0" w:rsidP="00A578F0">
      <w:pPr>
        <w:shd w:val="clear" w:color="auto" w:fill="FFFFFF"/>
        <w:tabs>
          <w:tab w:val="left" w:pos="655"/>
        </w:tabs>
        <w:spacing w:before="29" w:line="317" w:lineRule="exact"/>
        <w:ind w:right="22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A578F0" w:rsidRPr="00A578F0" w:rsidRDefault="00A578F0" w:rsidP="00A578F0">
      <w:pPr>
        <w:rPr>
          <w:rFonts w:eastAsia="Times New Roman" w:cs="Times New Roman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>Заместитель главы администрации</w:t>
      </w:r>
    </w:p>
    <w:p w:rsidR="00A578F0" w:rsidRPr="00A578F0" w:rsidRDefault="00A578F0" w:rsidP="00A578F0">
      <w:pPr>
        <w:rPr>
          <w:rFonts w:cs="Times New Roman"/>
          <w:sz w:val="26"/>
          <w:szCs w:val="26"/>
          <w:lang w:val="ru-RU"/>
        </w:rPr>
      </w:pPr>
      <w:r w:rsidRPr="00A578F0">
        <w:rPr>
          <w:rFonts w:eastAsia="Times New Roman" w:cs="Times New Roman"/>
          <w:sz w:val="26"/>
          <w:szCs w:val="26"/>
          <w:lang w:val="ru-RU"/>
        </w:rPr>
        <w:t xml:space="preserve">Караваевского сельского поселения                           </w:t>
      </w:r>
      <w:r>
        <w:rPr>
          <w:rFonts w:eastAsia="Times New Roman" w:cs="Times New Roman"/>
          <w:sz w:val="26"/>
          <w:szCs w:val="26"/>
          <w:lang w:val="ru-RU"/>
        </w:rPr>
        <w:t xml:space="preserve">                             </w:t>
      </w:r>
      <w:r w:rsidRPr="00A578F0">
        <w:rPr>
          <w:rFonts w:eastAsia="Times New Roman" w:cs="Times New Roman"/>
          <w:sz w:val="26"/>
          <w:szCs w:val="26"/>
          <w:lang w:val="ru-RU"/>
        </w:rPr>
        <w:t xml:space="preserve">    А.А.</w:t>
      </w:r>
      <w:r>
        <w:rPr>
          <w:rFonts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00A578F0">
        <w:rPr>
          <w:rFonts w:eastAsia="Times New Roman" w:cs="Times New Roman"/>
          <w:sz w:val="26"/>
          <w:szCs w:val="26"/>
          <w:lang w:val="ru-RU"/>
        </w:rPr>
        <w:t>Серенков</w:t>
      </w:r>
      <w:proofErr w:type="spellEnd"/>
    </w:p>
    <w:p w:rsidR="00A578F0" w:rsidRDefault="00A578F0" w:rsidP="00A578F0">
      <w:pPr>
        <w:rPr>
          <w:rFonts w:cs="Times New Roman"/>
          <w:sz w:val="26"/>
          <w:szCs w:val="26"/>
          <w:lang w:val="ru-RU"/>
        </w:rPr>
      </w:pPr>
    </w:p>
    <w:p w:rsidR="00791B20" w:rsidRPr="00A578F0" w:rsidRDefault="00791B20" w:rsidP="00A578F0">
      <w:pPr>
        <w:rPr>
          <w:rFonts w:cs="Times New Roman"/>
          <w:sz w:val="26"/>
          <w:szCs w:val="26"/>
          <w:lang w:val="ru-RU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sectPr w:rsidR="00C54603" w:rsidSect="00791B20">
      <w:footerReference w:type="default" r:id="rId10"/>
      <w:pgSz w:w="11906" w:h="16838"/>
      <w:pgMar w:top="820" w:right="566" w:bottom="1135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414" w:rsidRDefault="008A5414" w:rsidP="005A5F96">
      <w:r>
        <w:separator/>
      </w:r>
    </w:p>
  </w:endnote>
  <w:endnote w:type="continuationSeparator" w:id="0">
    <w:p w:rsidR="008A5414" w:rsidRDefault="008A5414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28F" w:rsidRDefault="0049128F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A32FCB" w:rsidRPr="00A32FCB">
      <w:rPr>
        <w:noProof/>
        <w:lang w:val="ru-RU"/>
      </w:rPr>
      <w:t>1</w:t>
    </w:r>
    <w:r>
      <w:fldChar w:fldCharType="end"/>
    </w:r>
  </w:p>
  <w:p w:rsidR="0049128F" w:rsidRDefault="0049128F"/>
  <w:p w:rsidR="0049128F" w:rsidRDefault="004912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414" w:rsidRDefault="008A5414" w:rsidP="005A5F96">
      <w:r>
        <w:separator/>
      </w:r>
    </w:p>
  </w:footnote>
  <w:footnote w:type="continuationSeparator" w:id="0">
    <w:p w:rsidR="008A5414" w:rsidRDefault="008A5414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8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7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9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9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0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2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4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3"/>
  </w:num>
  <w:num w:numId="3">
    <w:abstractNumId w:val="41"/>
  </w:num>
  <w:num w:numId="4">
    <w:abstractNumId w:val="30"/>
  </w:num>
  <w:num w:numId="5">
    <w:abstractNumId w:val="11"/>
  </w:num>
  <w:num w:numId="6">
    <w:abstractNumId w:val="47"/>
  </w:num>
  <w:num w:numId="7">
    <w:abstractNumId w:val="44"/>
  </w:num>
  <w:num w:numId="8">
    <w:abstractNumId w:val="62"/>
  </w:num>
  <w:num w:numId="9">
    <w:abstractNumId w:val="15"/>
  </w:num>
  <w:num w:numId="10">
    <w:abstractNumId w:val="19"/>
  </w:num>
  <w:num w:numId="11">
    <w:abstractNumId w:val="23"/>
  </w:num>
  <w:num w:numId="12">
    <w:abstractNumId w:val="18"/>
  </w:num>
  <w:num w:numId="13">
    <w:abstractNumId w:val="49"/>
  </w:num>
  <w:num w:numId="14">
    <w:abstractNumId w:val="40"/>
  </w:num>
  <w:num w:numId="15">
    <w:abstractNumId w:val="50"/>
  </w:num>
  <w:num w:numId="16">
    <w:abstractNumId w:val="7"/>
  </w:num>
  <w:num w:numId="17">
    <w:abstractNumId w:val="12"/>
  </w:num>
  <w:num w:numId="18">
    <w:abstractNumId w:val="75"/>
  </w:num>
  <w:num w:numId="19">
    <w:abstractNumId w:val="34"/>
  </w:num>
  <w:num w:numId="20">
    <w:abstractNumId w:val="42"/>
  </w:num>
  <w:num w:numId="21">
    <w:abstractNumId w:val="45"/>
  </w:num>
  <w:num w:numId="22">
    <w:abstractNumId w:val="76"/>
  </w:num>
  <w:num w:numId="23">
    <w:abstractNumId w:val="78"/>
  </w:num>
  <w:num w:numId="24">
    <w:abstractNumId w:val="70"/>
  </w:num>
  <w:num w:numId="25">
    <w:abstractNumId w:val="13"/>
  </w:num>
  <w:num w:numId="26">
    <w:abstractNumId w:val="81"/>
  </w:num>
  <w:num w:numId="27">
    <w:abstractNumId w:val="33"/>
  </w:num>
  <w:num w:numId="28">
    <w:abstractNumId w:val="82"/>
  </w:num>
  <w:num w:numId="29">
    <w:abstractNumId w:val="21"/>
  </w:num>
  <w:num w:numId="30">
    <w:abstractNumId w:val="58"/>
  </w:num>
  <w:num w:numId="31">
    <w:abstractNumId w:val="74"/>
  </w:num>
  <w:num w:numId="32">
    <w:abstractNumId w:val="26"/>
  </w:num>
  <w:num w:numId="33">
    <w:abstractNumId w:val="22"/>
  </w:num>
  <w:num w:numId="34">
    <w:abstractNumId w:val="20"/>
  </w:num>
  <w:num w:numId="35">
    <w:abstractNumId w:val="66"/>
  </w:num>
  <w:num w:numId="36">
    <w:abstractNumId w:val="24"/>
  </w:num>
  <w:num w:numId="37">
    <w:abstractNumId w:val="79"/>
  </w:num>
  <w:num w:numId="38">
    <w:abstractNumId w:val="60"/>
  </w:num>
  <w:num w:numId="39">
    <w:abstractNumId w:val="6"/>
  </w:num>
  <w:num w:numId="40">
    <w:abstractNumId w:val="52"/>
  </w:num>
  <w:num w:numId="41">
    <w:abstractNumId w:val="3"/>
  </w:num>
  <w:num w:numId="42">
    <w:abstractNumId w:val="10"/>
  </w:num>
  <w:num w:numId="43">
    <w:abstractNumId w:val="55"/>
  </w:num>
  <w:num w:numId="44">
    <w:abstractNumId w:val="64"/>
  </w:num>
  <w:num w:numId="45">
    <w:abstractNumId w:val="57"/>
  </w:num>
  <w:num w:numId="46">
    <w:abstractNumId w:val="48"/>
  </w:num>
  <w:num w:numId="47">
    <w:abstractNumId w:val="54"/>
  </w:num>
  <w:num w:numId="48">
    <w:abstractNumId w:val="9"/>
  </w:num>
  <w:num w:numId="49">
    <w:abstractNumId w:val="61"/>
  </w:num>
  <w:num w:numId="50">
    <w:abstractNumId w:val="37"/>
  </w:num>
  <w:num w:numId="51">
    <w:abstractNumId w:val="80"/>
  </w:num>
  <w:num w:numId="52">
    <w:abstractNumId w:val="53"/>
  </w:num>
  <w:num w:numId="53">
    <w:abstractNumId w:val="32"/>
  </w:num>
  <w:num w:numId="54">
    <w:abstractNumId w:val="56"/>
  </w:num>
  <w:num w:numId="55">
    <w:abstractNumId w:val="65"/>
  </w:num>
  <w:num w:numId="56">
    <w:abstractNumId w:val="31"/>
  </w:num>
  <w:num w:numId="57">
    <w:abstractNumId w:val="72"/>
  </w:num>
  <w:num w:numId="58">
    <w:abstractNumId w:val="35"/>
  </w:num>
  <w:num w:numId="59">
    <w:abstractNumId w:val="63"/>
  </w:num>
  <w:num w:numId="60">
    <w:abstractNumId w:val="39"/>
  </w:num>
  <w:num w:numId="61">
    <w:abstractNumId w:val="77"/>
  </w:num>
  <w:num w:numId="62">
    <w:abstractNumId w:val="59"/>
  </w:num>
  <w:num w:numId="63">
    <w:abstractNumId w:val="28"/>
  </w:num>
  <w:num w:numId="64">
    <w:abstractNumId w:val="8"/>
  </w:num>
  <w:num w:numId="65">
    <w:abstractNumId w:val="43"/>
  </w:num>
  <w:num w:numId="66">
    <w:abstractNumId w:val="17"/>
  </w:num>
  <w:num w:numId="67">
    <w:abstractNumId w:val="5"/>
  </w:num>
  <w:num w:numId="68">
    <w:abstractNumId w:val="16"/>
  </w:num>
  <w:num w:numId="69">
    <w:abstractNumId w:val="46"/>
  </w:num>
  <w:num w:numId="70">
    <w:abstractNumId w:val="14"/>
  </w:num>
  <w:num w:numId="71">
    <w:abstractNumId w:val="4"/>
  </w:num>
  <w:num w:numId="72">
    <w:abstractNumId w:val="51"/>
  </w:num>
  <w:num w:numId="73">
    <w:abstractNumId w:val="67"/>
  </w:num>
  <w:num w:numId="74">
    <w:abstractNumId w:val="25"/>
  </w:num>
  <w:num w:numId="75">
    <w:abstractNumId w:val="68"/>
  </w:num>
  <w:num w:numId="76">
    <w:abstractNumId w:val="1"/>
  </w:num>
  <w:num w:numId="77">
    <w:abstractNumId w:val="38"/>
  </w:num>
  <w:num w:numId="7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9"/>
  </w:num>
  <w:num w:numId="82">
    <w:abstractNumId w:val="29"/>
  </w:num>
  <w:num w:numId="83">
    <w:abstractNumId w:val="36"/>
  </w:num>
  <w:num w:numId="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CC3"/>
    <w:rsid w:val="000D59B3"/>
    <w:rsid w:val="000E1024"/>
    <w:rsid w:val="000E3877"/>
    <w:rsid w:val="000E3E9D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5703"/>
    <w:rsid w:val="002E025D"/>
    <w:rsid w:val="002E0CF2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331E0"/>
    <w:rsid w:val="00636BA2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D27EA"/>
    <w:rsid w:val="00AD48BF"/>
    <w:rsid w:val="00AD7D09"/>
    <w:rsid w:val="00AE5057"/>
    <w:rsid w:val="00AE68D2"/>
    <w:rsid w:val="00AF0AF9"/>
    <w:rsid w:val="00AF18C6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2FF0F-E69F-4CBF-84F6-9C7F918F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3</cp:revision>
  <cp:lastPrinted>2026-03-11T08:10:00Z</cp:lastPrinted>
  <dcterms:created xsi:type="dcterms:W3CDTF">2026-03-20T06:41:00Z</dcterms:created>
  <dcterms:modified xsi:type="dcterms:W3CDTF">2026-03-20T06:43:00Z</dcterms:modified>
</cp:coreProperties>
</file>